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8F" w:rsidRDefault="002058C4" w:rsidP="0014468F">
      <w:pPr>
        <w:pStyle w:val="a3"/>
        <w:spacing w:before="240" w:beforeAutospacing="0" w:after="240" w:afterAutospacing="0"/>
        <w:ind w:firstLine="709"/>
        <w:contextualSpacing/>
        <w:jc w:val="center"/>
        <w:rPr>
          <w:rStyle w:val="a4"/>
          <w:rFonts w:ascii="Arial" w:hAnsi="Arial" w:cs="Arial"/>
          <w:color w:val="000000"/>
          <w:sz w:val="32"/>
          <w:szCs w:val="32"/>
        </w:rPr>
      </w:pPr>
      <w:r w:rsidRPr="0014468F">
        <w:rPr>
          <w:rStyle w:val="a4"/>
          <w:rFonts w:ascii="Arial" w:hAnsi="Arial" w:cs="Arial"/>
          <w:color w:val="000000"/>
          <w:sz w:val="32"/>
          <w:szCs w:val="32"/>
        </w:rPr>
        <w:t>Психологическая помощ</w:t>
      </w:r>
      <w:r w:rsidR="0014468F">
        <w:rPr>
          <w:rStyle w:val="a4"/>
          <w:rFonts w:ascii="Arial" w:hAnsi="Arial" w:cs="Arial"/>
          <w:color w:val="000000"/>
          <w:sz w:val="32"/>
          <w:szCs w:val="32"/>
        </w:rPr>
        <w:t>ь</w:t>
      </w:r>
    </w:p>
    <w:p w:rsidR="002058C4" w:rsidRPr="0014468F" w:rsidRDefault="002058C4" w:rsidP="0014468F">
      <w:pPr>
        <w:pStyle w:val="a3"/>
        <w:spacing w:before="240" w:beforeAutospacing="0" w:after="240" w:afterAutospacing="0"/>
        <w:ind w:firstLine="709"/>
        <w:contextualSpacing/>
        <w:jc w:val="center"/>
        <w:rPr>
          <w:rStyle w:val="a4"/>
          <w:rFonts w:ascii="Arial" w:hAnsi="Arial" w:cs="Arial"/>
          <w:color w:val="000000"/>
          <w:sz w:val="32"/>
          <w:szCs w:val="32"/>
        </w:rPr>
      </w:pPr>
      <w:r w:rsidRPr="0014468F">
        <w:rPr>
          <w:rStyle w:val="a4"/>
          <w:rFonts w:ascii="Arial" w:hAnsi="Arial" w:cs="Arial"/>
          <w:color w:val="000000"/>
          <w:sz w:val="32"/>
          <w:szCs w:val="32"/>
        </w:rPr>
        <w:t xml:space="preserve">в Менделеевском </w:t>
      </w:r>
      <w:r w:rsidR="00765735" w:rsidRPr="0014468F">
        <w:rPr>
          <w:rStyle w:val="a4"/>
          <w:rFonts w:ascii="Arial" w:hAnsi="Arial" w:cs="Arial"/>
          <w:color w:val="000000"/>
          <w:sz w:val="32"/>
          <w:szCs w:val="32"/>
        </w:rPr>
        <w:t xml:space="preserve"> муниципальном </w:t>
      </w:r>
      <w:r w:rsidRPr="0014468F">
        <w:rPr>
          <w:rStyle w:val="a4"/>
          <w:rFonts w:ascii="Arial" w:hAnsi="Arial" w:cs="Arial"/>
          <w:color w:val="000000"/>
          <w:sz w:val="32"/>
          <w:szCs w:val="32"/>
        </w:rPr>
        <w:t>районе.</w:t>
      </w:r>
    </w:p>
    <w:p w:rsidR="0014468F" w:rsidRPr="0059190C" w:rsidRDefault="0014468F" w:rsidP="002058C4">
      <w:pPr>
        <w:pStyle w:val="a3"/>
        <w:spacing w:before="240" w:beforeAutospacing="0" w:after="240" w:afterAutospacing="0"/>
        <w:contextualSpacing/>
        <w:rPr>
          <w:rStyle w:val="a4"/>
          <w:rFonts w:ascii="Arial" w:hAnsi="Arial" w:cs="Arial"/>
        </w:rPr>
      </w:pPr>
      <w:r w:rsidRPr="0059190C">
        <w:rPr>
          <w:rStyle w:val="a4"/>
          <w:rFonts w:ascii="Arial" w:hAnsi="Arial" w:cs="Arial"/>
        </w:rPr>
        <w:t xml:space="preserve">Менделеевская психолого-педагогическая служба </w:t>
      </w:r>
    </w:p>
    <w:p w:rsidR="0014468F" w:rsidRPr="0059190C" w:rsidRDefault="0014468F" w:rsidP="002058C4">
      <w:pPr>
        <w:pStyle w:val="a3"/>
        <w:spacing w:before="240" w:beforeAutospacing="0" w:after="240" w:afterAutospacing="0"/>
        <w:contextualSpacing/>
        <w:rPr>
          <w:rStyle w:val="a4"/>
          <w:rFonts w:ascii="Arial" w:hAnsi="Arial" w:cs="Arial"/>
          <w:color w:val="5B9BD5" w:themeColor="accent1"/>
          <w:sz w:val="28"/>
          <w:szCs w:val="28"/>
        </w:rPr>
      </w:pPr>
      <w:r w:rsidRPr="0059190C">
        <w:rPr>
          <w:rStyle w:val="a4"/>
          <w:rFonts w:ascii="Arial" w:hAnsi="Arial" w:cs="Arial"/>
          <w:color w:val="0070C0"/>
          <w:sz w:val="28"/>
          <w:szCs w:val="28"/>
        </w:rPr>
        <w:t>8</w:t>
      </w:r>
      <w:r w:rsidR="0059190C">
        <w:rPr>
          <w:rStyle w:val="a4"/>
          <w:rFonts w:ascii="Arial" w:hAnsi="Arial" w:cs="Arial"/>
          <w:color w:val="0070C0"/>
          <w:sz w:val="28"/>
          <w:szCs w:val="28"/>
        </w:rPr>
        <w:t>-</w:t>
      </w:r>
      <w:r w:rsidRPr="0059190C">
        <w:rPr>
          <w:rStyle w:val="a4"/>
          <w:rFonts w:ascii="Arial" w:hAnsi="Arial" w:cs="Arial"/>
          <w:color w:val="0070C0"/>
          <w:sz w:val="28"/>
          <w:szCs w:val="28"/>
        </w:rPr>
        <w:t>85549</w:t>
      </w:r>
      <w:r w:rsidR="0059190C">
        <w:rPr>
          <w:rStyle w:val="a4"/>
          <w:rFonts w:ascii="Arial" w:hAnsi="Arial" w:cs="Arial"/>
          <w:color w:val="0070C0"/>
          <w:sz w:val="28"/>
          <w:szCs w:val="28"/>
        </w:rPr>
        <w:t>-</w:t>
      </w:r>
      <w:r w:rsidRPr="0059190C">
        <w:rPr>
          <w:rStyle w:val="a4"/>
          <w:rFonts w:ascii="Arial" w:hAnsi="Arial" w:cs="Arial"/>
          <w:color w:val="0070C0"/>
          <w:sz w:val="28"/>
          <w:szCs w:val="28"/>
        </w:rPr>
        <w:t>23386</w:t>
      </w:r>
    </w:p>
    <w:p w:rsidR="0014468F" w:rsidRDefault="0059190C" w:rsidP="002058C4">
      <w:pPr>
        <w:pStyle w:val="a3"/>
        <w:spacing w:before="240" w:beforeAutospacing="0" w:after="240" w:afterAutospacing="0"/>
        <w:contextualSpacing/>
        <w:rPr>
          <w:rStyle w:val="a4"/>
          <w:rFonts w:ascii="Arial" w:hAnsi="Arial" w:cs="Arial"/>
          <w:b w:val="0"/>
        </w:rPr>
      </w:pPr>
      <w:r w:rsidRPr="0059190C">
        <w:rPr>
          <w:rStyle w:val="a4"/>
          <w:rFonts w:ascii="Arial" w:hAnsi="Arial" w:cs="Arial"/>
          <w:b w:val="0"/>
        </w:rPr>
        <w:t>Телефон психологической службы</w:t>
      </w:r>
      <w:r>
        <w:rPr>
          <w:rStyle w:val="a4"/>
          <w:rFonts w:ascii="Arial" w:hAnsi="Arial" w:cs="Arial"/>
          <w:b w:val="0"/>
        </w:rPr>
        <w:t xml:space="preserve"> доступен </w:t>
      </w:r>
      <w:r w:rsidRPr="0059190C">
        <w:rPr>
          <w:rStyle w:val="a4"/>
          <w:rFonts w:ascii="Arial" w:hAnsi="Arial" w:cs="Arial"/>
          <w:b w:val="0"/>
        </w:rPr>
        <w:t xml:space="preserve"> </w:t>
      </w:r>
      <w:r>
        <w:rPr>
          <w:rStyle w:val="a4"/>
          <w:rFonts w:ascii="Arial" w:hAnsi="Arial" w:cs="Arial"/>
          <w:b w:val="0"/>
        </w:rPr>
        <w:t>в будние дни с</w:t>
      </w:r>
      <w:r w:rsidRPr="0059190C">
        <w:rPr>
          <w:rStyle w:val="a4"/>
          <w:rFonts w:ascii="Arial" w:hAnsi="Arial" w:cs="Arial"/>
          <w:b w:val="0"/>
        </w:rPr>
        <w:t xml:space="preserve"> 8.00 до 16.00.</w:t>
      </w:r>
      <w:r>
        <w:rPr>
          <w:rStyle w:val="a4"/>
          <w:rFonts w:ascii="Arial" w:hAnsi="Arial" w:cs="Arial"/>
          <w:b w:val="0"/>
        </w:rPr>
        <w:t xml:space="preserve">, суббота воскресенье -  выходные дни. </w:t>
      </w:r>
    </w:p>
    <w:p w:rsidR="0059190C" w:rsidRDefault="0059190C" w:rsidP="002058C4">
      <w:pPr>
        <w:pStyle w:val="a3"/>
        <w:spacing w:before="240" w:beforeAutospacing="0" w:after="240" w:afterAutospacing="0"/>
        <w:contextualSpacing/>
        <w:rPr>
          <w:rStyle w:val="a4"/>
          <w:rFonts w:ascii="Arial" w:hAnsi="Arial" w:cs="Arial"/>
          <w:b w:val="0"/>
          <w:color w:val="0070C0"/>
          <w:sz w:val="28"/>
          <w:szCs w:val="28"/>
        </w:rPr>
      </w:pPr>
      <w:r w:rsidRPr="0059190C">
        <w:rPr>
          <w:rStyle w:val="a4"/>
          <w:rFonts w:ascii="Arial" w:hAnsi="Arial" w:cs="Arial"/>
          <w:color w:val="0070C0"/>
          <w:sz w:val="28"/>
          <w:szCs w:val="28"/>
        </w:rPr>
        <w:t>8</w:t>
      </w:r>
      <w:r>
        <w:rPr>
          <w:rStyle w:val="a4"/>
          <w:rFonts w:ascii="Arial" w:hAnsi="Arial" w:cs="Arial"/>
          <w:color w:val="0070C0"/>
          <w:sz w:val="28"/>
          <w:szCs w:val="28"/>
        </w:rPr>
        <w:t>-</w:t>
      </w:r>
      <w:r w:rsidRPr="0059190C">
        <w:rPr>
          <w:rStyle w:val="a4"/>
          <w:rFonts w:ascii="Arial" w:hAnsi="Arial" w:cs="Arial"/>
          <w:color w:val="0070C0"/>
          <w:sz w:val="28"/>
          <w:szCs w:val="28"/>
        </w:rPr>
        <w:t>950</w:t>
      </w:r>
      <w:r>
        <w:rPr>
          <w:rStyle w:val="a4"/>
          <w:rFonts w:ascii="Arial" w:hAnsi="Arial" w:cs="Arial"/>
          <w:color w:val="0070C0"/>
          <w:sz w:val="28"/>
          <w:szCs w:val="28"/>
        </w:rPr>
        <w:t>-</w:t>
      </w:r>
      <w:r w:rsidRPr="0059190C">
        <w:rPr>
          <w:rStyle w:val="a4"/>
          <w:rFonts w:ascii="Arial" w:hAnsi="Arial" w:cs="Arial"/>
          <w:color w:val="0070C0"/>
          <w:sz w:val="28"/>
          <w:szCs w:val="28"/>
        </w:rPr>
        <w:t>320</w:t>
      </w:r>
      <w:r>
        <w:rPr>
          <w:rStyle w:val="a4"/>
          <w:rFonts w:ascii="Arial" w:hAnsi="Arial" w:cs="Arial"/>
          <w:color w:val="0070C0"/>
          <w:sz w:val="28"/>
          <w:szCs w:val="28"/>
        </w:rPr>
        <w:t>-</w:t>
      </w:r>
      <w:r w:rsidRPr="0059190C">
        <w:rPr>
          <w:rStyle w:val="a4"/>
          <w:rFonts w:ascii="Arial" w:hAnsi="Arial" w:cs="Arial"/>
          <w:color w:val="0070C0"/>
          <w:sz w:val="28"/>
          <w:szCs w:val="28"/>
        </w:rPr>
        <w:t>9223</w:t>
      </w:r>
      <w:r w:rsidRPr="0059190C">
        <w:rPr>
          <w:rStyle w:val="a4"/>
          <w:rFonts w:ascii="Arial" w:hAnsi="Arial" w:cs="Arial"/>
          <w:b w:val="0"/>
          <w:color w:val="0070C0"/>
          <w:sz w:val="28"/>
          <w:szCs w:val="28"/>
        </w:rPr>
        <w:t xml:space="preserve"> </w:t>
      </w:r>
    </w:p>
    <w:p w:rsidR="0059190C" w:rsidRPr="0059190C" w:rsidRDefault="0059190C" w:rsidP="002058C4">
      <w:pPr>
        <w:pStyle w:val="a3"/>
        <w:spacing w:before="240" w:beforeAutospacing="0" w:after="240" w:afterAutospacing="0"/>
        <w:contextualSpacing/>
        <w:rPr>
          <w:rStyle w:val="a4"/>
          <w:rFonts w:ascii="Arial" w:hAnsi="Arial" w:cs="Arial"/>
          <w:b w:val="0"/>
        </w:rPr>
      </w:pPr>
      <w:bookmarkStart w:id="0" w:name="_GoBack"/>
      <w:bookmarkEnd w:id="0"/>
      <w:r>
        <w:rPr>
          <w:rStyle w:val="a4"/>
          <w:rFonts w:ascii="Arial" w:hAnsi="Arial" w:cs="Arial"/>
          <w:b w:val="0"/>
        </w:rPr>
        <w:t xml:space="preserve">телефон руководителя психологической службы Ивановой Ольги Юрьевны </w:t>
      </w:r>
    </w:p>
    <w:p w:rsidR="002058C4" w:rsidRDefault="002058C4" w:rsidP="002058C4">
      <w:pPr>
        <w:pStyle w:val="a3"/>
        <w:spacing w:before="240" w:beforeAutospacing="0" w:after="240" w:afterAutospacing="0"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Единый Общероссийский телефон доверия для детей, подростков и их родителей      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79C1"/>
          <w:sz w:val="27"/>
          <w:szCs w:val="27"/>
          <w:shd w:val="clear" w:color="auto" w:fill="FFFFFF"/>
        </w:rPr>
        <w:t>8-800-2000-122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</w:rPr>
        <w:t>Создан для оказания психологической помощи детям, подросткам и их родителям в трудных жизненных ситуациях.</w:t>
      </w:r>
      <w:r w:rsidR="003153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Круглосуточно. Анонимно. Бесплатно</w:t>
      </w:r>
    </w:p>
    <w:p w:rsidR="002058C4" w:rsidRDefault="002058C4" w:rsidP="002058C4">
      <w:pPr>
        <w:pStyle w:val="a3"/>
        <w:spacing w:before="240" w:beforeAutospacing="0" w:after="240" w:afterAutospacing="0"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Линия помощи «Дети онлайн»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79C1"/>
          <w:sz w:val="27"/>
          <w:szCs w:val="27"/>
        </w:rPr>
        <w:t>8-800-25-000-15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</w:rPr>
        <w:t>Всероссийская служба телефонного и онлайн–консультирования для детей и взрослых по проблемам безопасного использования интернета и мобильной связи.</w:t>
      </w:r>
      <w:r w:rsidR="003153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Понедельник–пятница 09:00–18:00.Анонимно. Бесплатно.</w:t>
      </w:r>
    </w:p>
    <w:p w:rsidR="002058C4" w:rsidRDefault="002058C4" w:rsidP="002058C4">
      <w:pPr>
        <w:pStyle w:val="a3"/>
        <w:spacing w:before="240" w:beforeAutospacing="0" w:after="240" w:afterAutospacing="0"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Телефонная линия Следственного комитета РФ «Ребенок в опасности»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79C1"/>
          <w:sz w:val="27"/>
          <w:szCs w:val="27"/>
        </w:rPr>
        <w:t>8-800-200-19-10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</w:rPr>
        <w:t>По вопросам юридической и правоохранительной помощи несовершеннолетним.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</w:rPr>
        <w:t>Круглосуточно. Бесплатно.</w:t>
      </w:r>
    </w:p>
    <w:p w:rsidR="002058C4" w:rsidRDefault="002058C4" w:rsidP="002058C4">
      <w:pPr>
        <w:pStyle w:val="a3"/>
        <w:spacing w:before="240" w:beforeAutospacing="0" w:after="240" w:afterAutospacing="0"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Горячая линия Психологической помощи МЧС России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79C1"/>
          <w:sz w:val="27"/>
          <w:szCs w:val="27"/>
        </w:rPr>
        <w:t>8-499-216-50-50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</w:rPr>
        <w:t>Оказание экстренной психологической помощи людям, оказавшимся в трудной жизненной ситуации.</w:t>
      </w:r>
      <w:r w:rsidR="003153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Круглосуточно. Анонимно. Бесплатно.</w:t>
      </w:r>
    </w:p>
    <w:p w:rsidR="002058C4" w:rsidRDefault="002058C4" w:rsidP="002058C4">
      <w:pPr>
        <w:pStyle w:val="a3"/>
        <w:spacing w:before="240" w:beforeAutospacing="0" w:after="240" w:afterAutospacing="0"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 xml:space="preserve">Горячая линия помощи при чрезвычайных ситуациях, связанных с психиатрическими и наркологическими проблемами ФГБУ «Национальный медицинский исследовательский центр психиатрии и наркологии имени </w:t>
      </w:r>
      <w:proofErr w:type="spellStart"/>
      <w:r>
        <w:rPr>
          <w:rStyle w:val="a4"/>
          <w:rFonts w:ascii="Arial" w:hAnsi="Arial" w:cs="Arial"/>
          <w:color w:val="000000"/>
        </w:rPr>
        <w:t>В.П.Сербского</w:t>
      </w:r>
      <w:proofErr w:type="spellEnd"/>
      <w:r>
        <w:rPr>
          <w:rStyle w:val="a4"/>
          <w:rFonts w:ascii="Arial" w:hAnsi="Arial" w:cs="Arial"/>
          <w:color w:val="000000"/>
        </w:rPr>
        <w:t>» Минздрава России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79C1"/>
          <w:sz w:val="27"/>
          <w:szCs w:val="27"/>
        </w:rPr>
        <w:t>8 (495) 637-70-70  </w:t>
      </w:r>
      <w:r>
        <w:rPr>
          <w:rFonts w:ascii="Arial" w:hAnsi="Arial" w:cs="Arial"/>
          <w:color w:val="000000"/>
        </w:rPr>
        <w:t>Круглосуточно.</w:t>
      </w:r>
    </w:p>
    <w:p w:rsidR="002058C4" w:rsidRDefault="002058C4" w:rsidP="002058C4">
      <w:pPr>
        <w:pStyle w:val="a3"/>
        <w:spacing w:before="240" w:beforeAutospacing="0" w:after="240" w:afterAutospacing="0"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Детский телефон доверия Центра экстренной психологической помощи Московского городского психолого-педагогического университета</w:t>
      </w:r>
      <w:r>
        <w:rPr>
          <w:rFonts w:ascii="Arial" w:hAnsi="Arial" w:cs="Arial"/>
          <w:b/>
          <w:bCs/>
          <w:color w:val="000000"/>
        </w:rPr>
        <w:br/>
      </w:r>
      <w:r>
        <w:rPr>
          <w:rStyle w:val="a4"/>
          <w:rFonts w:ascii="Arial" w:hAnsi="Arial" w:cs="Arial"/>
          <w:color w:val="0079C1"/>
          <w:sz w:val="27"/>
          <w:szCs w:val="27"/>
        </w:rPr>
        <w:t xml:space="preserve">8 (495) 624-60-01 </w:t>
      </w:r>
      <w:r>
        <w:rPr>
          <w:rFonts w:ascii="Arial" w:hAnsi="Arial" w:cs="Arial"/>
          <w:color w:val="000000"/>
        </w:rPr>
        <w:t>Бесплатно, анонимно, круглосуточно</w:t>
      </w:r>
    </w:p>
    <w:p w:rsidR="008F3BCA" w:rsidRDefault="008F3BCA" w:rsidP="002058C4">
      <w:pPr>
        <w:spacing w:line="240" w:lineRule="auto"/>
        <w:contextualSpacing/>
      </w:pPr>
    </w:p>
    <w:p w:rsidR="00BA4650" w:rsidRDefault="00BA4650">
      <w:pPr>
        <w:spacing w:line="240" w:lineRule="auto"/>
        <w:contextualSpacing/>
      </w:pPr>
    </w:p>
    <w:sectPr w:rsidR="00BA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54"/>
    <w:rsid w:val="0014468F"/>
    <w:rsid w:val="002058C4"/>
    <w:rsid w:val="00315308"/>
    <w:rsid w:val="003F759F"/>
    <w:rsid w:val="00570C18"/>
    <w:rsid w:val="0059190C"/>
    <w:rsid w:val="00765735"/>
    <w:rsid w:val="008F3BCA"/>
    <w:rsid w:val="00BA4650"/>
    <w:rsid w:val="00F3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8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8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2022-10-04T07:24:00Z</dcterms:created>
  <dcterms:modified xsi:type="dcterms:W3CDTF">2024-02-08T08:27:00Z</dcterms:modified>
</cp:coreProperties>
</file>